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7167A" w14:textId="77777777" w:rsidR="009E2DD8" w:rsidRPr="0059670D" w:rsidRDefault="009E2DD8" w:rsidP="009E2DD8">
      <w:pPr>
        <w:jc w:val="center"/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</w:pPr>
      <w:r w:rsidRPr="0059670D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>OŚWIADCZENIE</w:t>
      </w:r>
    </w:p>
    <w:p w14:paraId="3FC63F1B" w14:textId="65A8ECDB" w:rsidR="009E2DD8" w:rsidRPr="0059670D" w:rsidRDefault="00513363" w:rsidP="00513363">
      <w:pPr>
        <w:jc w:val="center"/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</w:pPr>
      <w:r w:rsidRPr="0059670D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 xml:space="preserve">o aktualności informacji zawartych w oświadczeniu, o którym mowa w art. 125 ust. 1 </w:t>
      </w:r>
      <w:r w:rsidR="00102203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 xml:space="preserve">oraz 125 ust. 5 </w:t>
      </w:r>
      <w:proofErr w:type="spellStart"/>
      <w:r w:rsidRPr="0059670D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>pzp</w:t>
      </w:r>
      <w:proofErr w:type="spellEnd"/>
      <w:r w:rsidRPr="0059670D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 xml:space="preserve"> w zakresie podstaw wykluczenia z postępowania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2482"/>
        <w:gridCol w:w="2194"/>
        <w:gridCol w:w="2194"/>
      </w:tblGrid>
      <w:tr w:rsidR="009E2DD8" w:rsidRPr="0059670D" w14:paraId="1E144825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336FC128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NR REFERENCYJNY: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6151E6E8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9E2DD8" w:rsidRPr="0059670D" w14:paraId="4C9D14F8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0B208292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ZAMAWIAJĄCY: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793DC752" w14:textId="77777777" w:rsidR="009E2DD8" w:rsidRPr="0059670D" w:rsidRDefault="009E2DD8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Parowozownia Wolsztyn</w:t>
            </w:r>
          </w:p>
          <w:p w14:paraId="52147C0A" w14:textId="77777777" w:rsidR="009E2DD8" w:rsidRPr="0059670D" w:rsidRDefault="009E2DD8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Instytucja Kultury Województwa Wielkopolskiego</w:t>
            </w:r>
          </w:p>
          <w:p w14:paraId="76E77128" w14:textId="77777777" w:rsidR="009E2DD8" w:rsidRPr="0059670D" w:rsidRDefault="009E2DD8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ul. Fabryczna 1, 64-200 Wolsztyn</w:t>
            </w:r>
          </w:p>
          <w:p w14:paraId="27ED1075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 xml:space="preserve">REGON: 365338207, NIP: 9231701842 </w:t>
            </w:r>
          </w:p>
        </w:tc>
      </w:tr>
      <w:tr w:rsidR="009E2DD8" w:rsidRPr="0059670D" w14:paraId="364127D6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413A5E56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WYKONAWCA: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7741E6D3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 xml:space="preserve">Nazwa Wykonawcy(-ów) (w kolejności zgodnej z przyjętą                                                  w FORMULARZU OFERTOWYM z podaniem adresu, NIP, REGON i KRS, adresu poczty elektronicznej do kontaktu oraz adresu skrzynki </w:t>
            </w:r>
            <w:proofErr w:type="spellStart"/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ePUAP</w:t>
            </w:r>
            <w:proofErr w:type="spellEnd"/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)</w:t>
            </w:r>
          </w:p>
        </w:tc>
      </w:tr>
      <w:tr w:rsidR="009E2DD8" w:rsidRPr="0059670D" w14:paraId="04276D25" w14:textId="77777777" w:rsidTr="00C8304F">
        <w:trPr>
          <w:jc w:val="center"/>
        </w:trPr>
        <w:tc>
          <w:tcPr>
            <w:tcW w:w="2689" w:type="dxa"/>
          </w:tcPr>
          <w:p w14:paraId="7CA207E4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Wykonawca nr 1</w:t>
            </w:r>
          </w:p>
        </w:tc>
        <w:tc>
          <w:tcPr>
            <w:tcW w:w="6870" w:type="dxa"/>
            <w:gridSpan w:val="3"/>
          </w:tcPr>
          <w:p w14:paraId="6F15BD25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Nazwa:</w:t>
            </w:r>
          </w:p>
          <w:p w14:paraId="30063671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Adres:</w:t>
            </w:r>
          </w:p>
          <w:p w14:paraId="79636C95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NIP:</w:t>
            </w:r>
          </w:p>
          <w:p w14:paraId="764980AB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REGON:</w:t>
            </w:r>
          </w:p>
          <w:p w14:paraId="7CDA19BA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KRS:</w:t>
            </w:r>
          </w:p>
          <w:p w14:paraId="5619ED47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Adres poczty elektronicznej:</w:t>
            </w:r>
          </w:p>
          <w:p w14:paraId="0D2AA522" w14:textId="77777777" w:rsidR="009E2DD8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 xml:space="preserve">Adres skrzynki </w:t>
            </w:r>
            <w:proofErr w:type="spellStart"/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ePUAP</w:t>
            </w:r>
            <w:proofErr w:type="spellEnd"/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:</w:t>
            </w:r>
          </w:p>
          <w:p w14:paraId="3BB0AE9C" w14:textId="315253F0" w:rsidR="00E66D15" w:rsidRPr="0059670D" w:rsidRDefault="00E66D15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Adres do e-Doręczeń:</w:t>
            </w:r>
          </w:p>
        </w:tc>
      </w:tr>
      <w:tr w:rsidR="009E2DD8" w:rsidRPr="0059670D" w14:paraId="5266030B" w14:textId="77777777" w:rsidTr="00C8304F">
        <w:trPr>
          <w:jc w:val="center"/>
        </w:trPr>
        <w:tc>
          <w:tcPr>
            <w:tcW w:w="2689" w:type="dxa"/>
          </w:tcPr>
          <w:p w14:paraId="7792C914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Wykonawca nr 2</w:t>
            </w:r>
          </w:p>
        </w:tc>
        <w:tc>
          <w:tcPr>
            <w:tcW w:w="6870" w:type="dxa"/>
            <w:gridSpan w:val="3"/>
          </w:tcPr>
          <w:p w14:paraId="5538FDA6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0667AD0A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9E2DD8" w:rsidRPr="0059670D" w14:paraId="03FDA9EA" w14:textId="77777777" w:rsidTr="00C8304F">
        <w:trPr>
          <w:jc w:val="center"/>
        </w:trPr>
        <w:tc>
          <w:tcPr>
            <w:tcW w:w="2689" w:type="dxa"/>
          </w:tcPr>
          <w:p w14:paraId="2E8F8F7E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Wykonawca nr 3</w:t>
            </w:r>
          </w:p>
        </w:tc>
        <w:tc>
          <w:tcPr>
            <w:tcW w:w="6870" w:type="dxa"/>
            <w:gridSpan w:val="3"/>
          </w:tcPr>
          <w:p w14:paraId="5480AE16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67A36F9C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9E2DD8" w:rsidRPr="0059670D" w14:paraId="3357C4A7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356C1B40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PEŁNOMOCNIK</w:t>
            </w:r>
          </w:p>
          <w:p w14:paraId="0F5E244B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 xml:space="preserve">do reprezentowania Wykonawców ubiegających się o wspólne udzielenie zamówienia (np. Lider). </w:t>
            </w:r>
          </w:p>
        </w:tc>
        <w:tc>
          <w:tcPr>
            <w:tcW w:w="2482" w:type="dxa"/>
            <w:shd w:val="clear" w:color="auto" w:fill="D9D9D9" w:themeFill="background1" w:themeFillShade="D9"/>
          </w:tcPr>
          <w:p w14:paraId="29A31402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Nazwa / Imię i nazwisko Pełnomocnika</w:t>
            </w:r>
          </w:p>
        </w:tc>
        <w:tc>
          <w:tcPr>
            <w:tcW w:w="2194" w:type="dxa"/>
            <w:shd w:val="clear" w:color="auto" w:fill="D9D9D9" w:themeFill="background1" w:themeFillShade="D9"/>
          </w:tcPr>
          <w:p w14:paraId="7043647E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Adres i NIP, REGON, KRS Pełnomocnika</w:t>
            </w:r>
          </w:p>
        </w:tc>
        <w:tc>
          <w:tcPr>
            <w:tcW w:w="2194" w:type="dxa"/>
            <w:shd w:val="clear" w:color="auto" w:fill="D9D9D9" w:themeFill="background1" w:themeFillShade="D9"/>
          </w:tcPr>
          <w:p w14:paraId="647338D2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Nr tel., fax, e-mail Pełnomocnika</w:t>
            </w:r>
          </w:p>
        </w:tc>
      </w:tr>
      <w:tr w:rsidR="009E2DD8" w:rsidRPr="0059670D" w14:paraId="11E90E5A" w14:textId="77777777" w:rsidTr="00C8304F">
        <w:trPr>
          <w:jc w:val="center"/>
        </w:trPr>
        <w:tc>
          <w:tcPr>
            <w:tcW w:w="2689" w:type="dxa"/>
            <w:shd w:val="clear" w:color="auto" w:fill="D9D9D9"/>
          </w:tcPr>
          <w:p w14:paraId="492017E1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6F40EB14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28873E07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482" w:type="dxa"/>
          </w:tcPr>
          <w:p w14:paraId="67634B69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6750F62D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194" w:type="dxa"/>
          </w:tcPr>
          <w:p w14:paraId="2800FFEE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194" w:type="dxa"/>
          </w:tcPr>
          <w:p w14:paraId="4967104C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</w:tbl>
    <w:p w14:paraId="34D844E6" w14:textId="77777777" w:rsidR="009E2DD8" w:rsidRPr="0059670D" w:rsidRDefault="009E2DD8" w:rsidP="009E2DD8">
      <w:pPr>
        <w:spacing w:after="30"/>
        <w:jc w:val="both"/>
        <w:rPr>
          <w:rFonts w:asciiTheme="majorHAnsi" w:hAnsiTheme="majorHAnsi" w:cstheme="minorHAnsi"/>
          <w:b/>
          <w:sz w:val="20"/>
          <w:szCs w:val="20"/>
        </w:rPr>
      </w:pPr>
    </w:p>
    <w:p w14:paraId="4FE0FA11" w14:textId="058E692F" w:rsidR="00722452" w:rsidRDefault="009E2DD8" w:rsidP="00C427DB">
      <w:pPr>
        <w:autoSpaceDE w:val="0"/>
        <w:autoSpaceDN w:val="0"/>
        <w:adjustRightInd w:val="0"/>
        <w:spacing w:line="360" w:lineRule="auto"/>
        <w:jc w:val="center"/>
        <w:rPr>
          <w:rFonts w:asciiTheme="majorHAnsi" w:hAnsiTheme="majorHAnsi" w:cstheme="minorHAnsi"/>
          <w:sz w:val="20"/>
          <w:szCs w:val="20"/>
          <w:lang w:eastAsia="ar-SA"/>
        </w:rPr>
      </w:pPr>
      <w:r w:rsidRPr="0059670D">
        <w:rPr>
          <w:rFonts w:asciiTheme="majorHAnsi" w:hAnsiTheme="majorHAnsi" w:cstheme="minorHAnsi"/>
          <w:sz w:val="20"/>
          <w:szCs w:val="20"/>
          <w:lang w:eastAsia="ar-SA"/>
        </w:rPr>
        <w:t xml:space="preserve">Nawiązując do składania ofert w postępowaniu realizowanym w trybie przetargu nieograniczonego </w:t>
      </w:r>
      <w:bookmarkStart w:id="0" w:name="_Hlk158373469"/>
      <w:bookmarkStart w:id="1" w:name="_Hlk187993576"/>
      <w:r w:rsidR="00C427DB">
        <w:rPr>
          <w:rFonts w:asciiTheme="majorHAnsi" w:hAnsiTheme="majorHAnsi" w:cstheme="minorHAnsi"/>
          <w:sz w:val="20"/>
          <w:szCs w:val="20"/>
          <w:lang w:eastAsia="ar-SA"/>
        </w:rPr>
        <w:t>pn.</w:t>
      </w:r>
    </w:p>
    <w:p w14:paraId="1DA5BE04" w14:textId="77777777" w:rsidR="00C427DB" w:rsidRPr="00C427DB" w:rsidRDefault="00C427DB" w:rsidP="00C427DB">
      <w:pPr>
        <w:autoSpaceDE w:val="0"/>
        <w:autoSpaceDN w:val="0"/>
        <w:adjustRightInd w:val="0"/>
        <w:spacing w:line="360" w:lineRule="auto"/>
        <w:jc w:val="center"/>
        <w:rPr>
          <w:rFonts w:asciiTheme="majorHAnsi" w:hAnsiTheme="majorHAnsi" w:cstheme="minorHAnsi"/>
          <w:b/>
          <w:bCs/>
          <w:sz w:val="20"/>
          <w:szCs w:val="20"/>
          <w:lang w:eastAsia="ar-SA"/>
        </w:rPr>
      </w:pPr>
      <w:r w:rsidRPr="00C427DB">
        <w:rPr>
          <w:rFonts w:asciiTheme="majorHAnsi" w:hAnsiTheme="majorHAnsi" w:cstheme="minorHAnsi"/>
          <w:b/>
          <w:bCs/>
          <w:sz w:val="20"/>
          <w:szCs w:val="20"/>
          <w:lang w:eastAsia="ar-SA"/>
        </w:rPr>
        <w:t>Sukcesywna dostawa węgla kamiennego kostka typu 32 do końca 2026 roku</w:t>
      </w:r>
    </w:p>
    <w:p w14:paraId="3883B6A0" w14:textId="7A7768F4" w:rsidR="00C427DB" w:rsidRPr="00C427DB" w:rsidRDefault="00C427DB" w:rsidP="00C427DB">
      <w:pPr>
        <w:autoSpaceDE w:val="0"/>
        <w:autoSpaceDN w:val="0"/>
        <w:adjustRightInd w:val="0"/>
        <w:spacing w:line="360" w:lineRule="auto"/>
        <w:rPr>
          <w:rFonts w:asciiTheme="majorHAnsi" w:hAnsiTheme="majorHAnsi" w:cstheme="minorHAnsi"/>
          <w:sz w:val="20"/>
          <w:szCs w:val="20"/>
          <w:lang w:eastAsia="ar-SA"/>
        </w:rPr>
      </w:pPr>
      <w:r w:rsidRPr="00C427DB">
        <w:rPr>
          <w:rFonts w:asciiTheme="majorHAnsi" w:hAnsiTheme="majorHAnsi" w:cstheme="minorHAnsi"/>
          <w:sz w:val="20"/>
          <w:szCs w:val="20"/>
          <w:lang w:eastAsia="ar-SA"/>
        </w:rPr>
        <w:t>w ramach:</w:t>
      </w:r>
    </w:p>
    <w:p w14:paraId="4C1F971B" w14:textId="77777777" w:rsidR="00722452" w:rsidRDefault="00722452" w:rsidP="00E726B2">
      <w:pPr>
        <w:autoSpaceDE w:val="0"/>
        <w:autoSpaceDN w:val="0"/>
        <w:adjustRightInd w:val="0"/>
        <w:jc w:val="both"/>
        <w:rPr>
          <w:rFonts w:ascii="Cambria" w:eastAsia="Calibri" w:hAnsi="Cambria" w:cs="Arial"/>
          <w:b/>
          <w:bCs/>
          <w:i/>
          <w:color w:val="000000" w:themeColor="text1"/>
          <w:sz w:val="20"/>
          <w:szCs w:val="20"/>
          <w:u w:val="single"/>
        </w:rPr>
      </w:pPr>
    </w:p>
    <w:p w14:paraId="408B51CC" w14:textId="77777777" w:rsidR="00722452" w:rsidRDefault="00722452" w:rsidP="00C427DB">
      <w:pPr>
        <w:autoSpaceDE w:val="0"/>
        <w:autoSpaceDN w:val="0"/>
        <w:adjustRightInd w:val="0"/>
        <w:jc w:val="both"/>
        <w:rPr>
          <w:rFonts w:asciiTheme="majorHAnsi" w:eastAsia="Malgun Gothic" w:hAnsiTheme="majorHAnsi" w:cs="Arial"/>
          <w:b/>
          <w:sz w:val="20"/>
          <w:szCs w:val="20"/>
          <w:lang w:eastAsia="ko-KR"/>
        </w:rPr>
      </w:pPr>
      <w:r w:rsidRPr="0089730A">
        <w:rPr>
          <w:rStyle w:val="Odwoanieprzypisudolnego"/>
          <w:rFonts w:asciiTheme="majorHAnsi" w:eastAsia="Calibri" w:hAnsiTheme="majorHAnsi" w:cstheme="minorHAnsi"/>
          <w:b/>
          <w:sz w:val="20"/>
          <w:szCs w:val="20"/>
          <w:highlight w:val="lightGray"/>
          <w:u w:val="single"/>
        </w:rPr>
        <w:footnoteReference w:id="1"/>
      </w:r>
      <w:r w:rsidRPr="0089730A">
        <w:rPr>
          <w:rFonts w:asciiTheme="majorHAnsi" w:eastAsia="Calibri" w:hAnsiTheme="majorHAnsi" w:cstheme="minorHAnsi"/>
          <w:b/>
          <w:sz w:val="20"/>
          <w:szCs w:val="20"/>
          <w:highlight w:val="lightGray"/>
          <w:u w:val="single"/>
        </w:rPr>
        <w:t xml:space="preserve">CZĘŚĆ 1 </w:t>
      </w:r>
      <w:r w:rsidRPr="0089730A">
        <w:rPr>
          <w:rFonts w:asciiTheme="majorHAnsi" w:eastAsia="Malgun Gothic" w:hAnsiTheme="majorHAnsi" w:cs="Arial"/>
          <w:b/>
          <w:sz w:val="20"/>
          <w:szCs w:val="20"/>
          <w:highlight w:val="lightGray"/>
          <w:lang w:eastAsia="ko-KR"/>
        </w:rPr>
        <w:t xml:space="preserve">- </w:t>
      </w:r>
      <w:r w:rsidRPr="0089730A">
        <w:rPr>
          <w:rFonts w:asciiTheme="majorHAnsi" w:eastAsia="Malgun Gothic" w:hAnsiTheme="majorHAnsi" w:cs="Arial"/>
          <w:b/>
          <w:sz w:val="20"/>
          <w:szCs w:val="20"/>
          <w:lang w:eastAsia="ko-KR"/>
        </w:rPr>
        <w:t xml:space="preserve">sukcesywna dostawa węgla kamiennego kostka typu  32 wg normy PN-G 97002:2018-11 o uziarnieniu 63-200 mm bez akcyzy w ilości </w:t>
      </w:r>
      <w:r>
        <w:rPr>
          <w:rFonts w:asciiTheme="majorHAnsi" w:eastAsia="Malgun Gothic" w:hAnsiTheme="majorHAnsi" w:cs="Arial"/>
          <w:b/>
          <w:sz w:val="20"/>
          <w:szCs w:val="20"/>
          <w:lang w:eastAsia="ko-KR"/>
        </w:rPr>
        <w:t>7</w:t>
      </w:r>
      <w:r w:rsidRPr="0089730A">
        <w:rPr>
          <w:rFonts w:asciiTheme="majorHAnsi" w:eastAsia="Malgun Gothic" w:hAnsiTheme="majorHAnsi" w:cs="Arial"/>
          <w:b/>
          <w:sz w:val="20"/>
          <w:szCs w:val="20"/>
          <w:lang w:eastAsia="ko-KR"/>
        </w:rPr>
        <w:t>00 ton do</w:t>
      </w:r>
      <w:r>
        <w:rPr>
          <w:rFonts w:asciiTheme="majorHAnsi" w:eastAsia="Malgun Gothic" w:hAnsiTheme="majorHAnsi" w:cs="Arial"/>
          <w:b/>
          <w:sz w:val="20"/>
          <w:szCs w:val="20"/>
          <w:lang w:eastAsia="ko-KR"/>
        </w:rPr>
        <w:t xml:space="preserve"> końca 2026 roku do</w:t>
      </w:r>
      <w:r w:rsidRPr="0089730A">
        <w:rPr>
          <w:rFonts w:asciiTheme="majorHAnsi" w:eastAsia="Malgun Gothic" w:hAnsiTheme="majorHAnsi" w:cs="Arial"/>
          <w:b/>
          <w:sz w:val="20"/>
          <w:szCs w:val="20"/>
          <w:lang w:eastAsia="ko-KR"/>
        </w:rPr>
        <w:t xml:space="preserve"> siedziby Zamawiającego </w:t>
      </w:r>
    </w:p>
    <w:p w14:paraId="3BCDCBB0" w14:textId="77777777" w:rsidR="00722452" w:rsidRPr="0089730A" w:rsidRDefault="00722452" w:rsidP="00722452">
      <w:pPr>
        <w:autoSpaceDE w:val="0"/>
        <w:autoSpaceDN w:val="0"/>
        <w:adjustRightInd w:val="0"/>
        <w:ind w:left="142"/>
        <w:jc w:val="both"/>
        <w:rPr>
          <w:rFonts w:asciiTheme="majorHAnsi" w:eastAsia="Malgun Gothic" w:hAnsiTheme="majorHAnsi" w:cs="Arial"/>
          <w:b/>
          <w:sz w:val="20"/>
          <w:szCs w:val="20"/>
          <w:lang w:eastAsia="ko-KR"/>
        </w:rPr>
      </w:pPr>
    </w:p>
    <w:p w14:paraId="610BEAD7" w14:textId="77777777" w:rsidR="00722452" w:rsidRPr="0089730A" w:rsidRDefault="00722452" w:rsidP="00722452">
      <w:pPr>
        <w:rPr>
          <w:rFonts w:asciiTheme="majorHAnsi" w:eastAsia="Calibri" w:hAnsiTheme="majorHAnsi" w:cstheme="minorHAnsi"/>
          <w:b/>
          <w:bCs/>
          <w:sz w:val="20"/>
          <w:szCs w:val="20"/>
        </w:rPr>
      </w:pPr>
      <w:r w:rsidRPr="0089730A">
        <w:rPr>
          <w:rFonts w:asciiTheme="majorHAnsi" w:eastAsia="Calibri" w:hAnsiTheme="majorHAnsi" w:cstheme="minorHAnsi"/>
          <w:b/>
          <w:bCs/>
          <w:sz w:val="20"/>
          <w:szCs w:val="20"/>
          <w:highlight w:val="lightGray"/>
          <w:u w:val="single"/>
        </w:rPr>
        <w:t xml:space="preserve">CZĘŚĆ 2 – </w:t>
      </w:r>
      <w:r w:rsidRPr="0089730A">
        <w:rPr>
          <w:rFonts w:asciiTheme="majorHAnsi" w:eastAsia="Calibri" w:hAnsiTheme="majorHAnsi" w:cstheme="minorHAnsi"/>
          <w:b/>
          <w:bCs/>
          <w:sz w:val="20"/>
          <w:szCs w:val="20"/>
        </w:rPr>
        <w:t>sukcesywna dostawa węgla kamiennego kostka typu  32 wg normy PN-G 97002:2018-11 o uziarnieniu 63-200 mm z akcyzą w ilości 50 ton do końca 2026 roku</w:t>
      </w:r>
      <w:r>
        <w:rPr>
          <w:rFonts w:asciiTheme="majorHAnsi" w:eastAsia="Calibri" w:hAnsiTheme="majorHAnsi" w:cstheme="minorHAnsi"/>
          <w:b/>
          <w:bCs/>
          <w:sz w:val="20"/>
          <w:szCs w:val="20"/>
        </w:rPr>
        <w:t xml:space="preserve"> do siedziby Zamawiającego</w:t>
      </w:r>
    </w:p>
    <w:p w14:paraId="23FFA271" w14:textId="77777777" w:rsidR="00722452" w:rsidRDefault="00722452" w:rsidP="00E726B2">
      <w:pPr>
        <w:autoSpaceDE w:val="0"/>
        <w:autoSpaceDN w:val="0"/>
        <w:adjustRightInd w:val="0"/>
        <w:jc w:val="both"/>
        <w:rPr>
          <w:rFonts w:ascii="Cambria" w:eastAsia="Calibri" w:hAnsi="Cambria" w:cs="Arial"/>
          <w:b/>
          <w:bCs/>
          <w:i/>
          <w:color w:val="000000" w:themeColor="text1"/>
          <w:sz w:val="20"/>
          <w:szCs w:val="20"/>
          <w:u w:val="single"/>
        </w:rPr>
      </w:pPr>
    </w:p>
    <w:bookmarkEnd w:id="0"/>
    <w:bookmarkEnd w:id="1"/>
    <w:p w14:paraId="69BEEC0A" w14:textId="73BA9C5B" w:rsidR="00E95F31" w:rsidRPr="0059670D" w:rsidRDefault="00E95F31" w:rsidP="0059670D">
      <w:pPr>
        <w:spacing w:after="160" w:line="259" w:lineRule="auto"/>
        <w:jc w:val="center"/>
        <w:rPr>
          <w:rFonts w:asciiTheme="majorHAnsi" w:eastAsia="Calibri" w:hAnsiTheme="majorHAnsi" w:cs="Arial"/>
          <w:b/>
          <w:bCs/>
          <w:i/>
          <w:color w:val="000000"/>
          <w:sz w:val="20"/>
          <w:szCs w:val="20"/>
          <w:u w:val="single"/>
          <w:lang w:eastAsia="en-US"/>
        </w:rPr>
      </w:pPr>
    </w:p>
    <w:p w14:paraId="7FE034F5" w14:textId="219F7FB8" w:rsidR="00646060" w:rsidRDefault="00646060" w:rsidP="00102203">
      <w:pPr>
        <w:autoSpaceDE w:val="0"/>
        <w:spacing w:line="276" w:lineRule="auto"/>
        <w:rPr>
          <w:rFonts w:asciiTheme="majorHAnsi" w:eastAsia="Calibri" w:hAnsiTheme="majorHAnsi" w:cstheme="minorHAnsi"/>
          <w:bCs/>
          <w:sz w:val="20"/>
          <w:szCs w:val="20"/>
          <w:lang w:eastAsia="en-US"/>
        </w:rPr>
      </w:pPr>
      <w:r w:rsidRPr="00102203">
        <w:rPr>
          <w:rFonts w:asciiTheme="majorHAnsi" w:eastAsia="Calibri" w:hAnsiTheme="majorHAnsi" w:cstheme="minorHAnsi"/>
          <w:bCs/>
          <w:sz w:val="20"/>
          <w:szCs w:val="20"/>
          <w:lang w:eastAsia="en-US"/>
        </w:rPr>
        <w:t>Oświadczamy, że</w:t>
      </w:r>
      <w:r w:rsidR="00102203" w:rsidRPr="00102203">
        <w:rPr>
          <w:rFonts w:asciiTheme="majorHAnsi" w:eastAsia="Calibri" w:hAnsiTheme="majorHAnsi" w:cstheme="minorHAnsi"/>
          <w:bCs/>
          <w:sz w:val="20"/>
          <w:szCs w:val="20"/>
          <w:lang w:eastAsia="en-US"/>
        </w:rPr>
        <w:t xml:space="preserve"> informacje zawarte w oświadczeniu, o którym mowa w art. 125 ust. 1 Ustawy (dotyczy</w:t>
      </w:r>
      <w:r w:rsidR="00102203">
        <w:rPr>
          <w:rFonts w:asciiTheme="majorHAnsi" w:eastAsia="Calibri" w:hAnsiTheme="majorHAnsi" w:cstheme="minorHAnsi"/>
          <w:bCs/>
          <w:sz w:val="20"/>
          <w:szCs w:val="20"/>
          <w:lang w:eastAsia="en-US"/>
        </w:rPr>
        <w:t xml:space="preserve"> </w:t>
      </w:r>
      <w:r w:rsidR="00102203" w:rsidRPr="00102203">
        <w:rPr>
          <w:rFonts w:asciiTheme="majorHAnsi" w:eastAsia="Calibri" w:hAnsiTheme="majorHAnsi" w:cstheme="minorHAnsi"/>
          <w:bCs/>
          <w:sz w:val="20"/>
          <w:szCs w:val="20"/>
          <w:lang w:eastAsia="en-US"/>
        </w:rPr>
        <w:t>Wykonawców/Wykonawców wspólnie ubiegających się o Zamówienie) /125 ust.5 Ustawy (dotyczy podmiotu na którego zdolności lub sytuacji polegać będzie Wykonawca) (tj. Jednolitym Dokumencie) w zakresie braku podstaw wykluczenia z  Postępowania wskazanych przez Zamawiającego, o których mowa w:</w:t>
      </w:r>
    </w:p>
    <w:p w14:paraId="27ABE57B" w14:textId="77777777" w:rsidR="00E66D15" w:rsidRPr="00102203" w:rsidRDefault="00E66D15" w:rsidP="00102203">
      <w:pPr>
        <w:autoSpaceDE w:val="0"/>
        <w:spacing w:line="276" w:lineRule="auto"/>
        <w:rPr>
          <w:rFonts w:asciiTheme="majorHAnsi" w:eastAsia="Calibri" w:hAnsiTheme="majorHAnsi" w:cstheme="minorHAnsi"/>
          <w:bCs/>
          <w:sz w:val="20"/>
          <w:szCs w:val="20"/>
          <w:lang w:eastAsia="en-US"/>
        </w:rPr>
      </w:pPr>
    </w:p>
    <w:p w14:paraId="731F8550" w14:textId="77777777" w:rsidR="00062695" w:rsidRPr="00062695" w:rsidRDefault="00062695" w:rsidP="00062695">
      <w:pPr>
        <w:numPr>
          <w:ilvl w:val="0"/>
          <w:numId w:val="29"/>
        </w:numPr>
        <w:autoSpaceDE w:val="0"/>
        <w:spacing w:line="276" w:lineRule="auto"/>
        <w:rPr>
          <w:rFonts w:asciiTheme="majorHAnsi" w:eastAsia="Calibri" w:hAnsiTheme="majorHAnsi" w:cstheme="minorHAnsi"/>
          <w:sz w:val="20"/>
          <w:szCs w:val="20"/>
          <w:lang w:eastAsia="en-US"/>
        </w:rPr>
      </w:pPr>
      <w:r w:rsidRPr="00062695">
        <w:rPr>
          <w:rFonts w:asciiTheme="majorHAnsi" w:eastAsia="Calibri" w:hAnsiTheme="majorHAnsi" w:cstheme="minorHAnsi"/>
          <w:sz w:val="20"/>
          <w:szCs w:val="20"/>
          <w:lang w:eastAsia="en-US"/>
        </w:rPr>
        <w:t>art. 108 ust. 1 pkt 1 ustawy z dnia 11 września 2019 roku Prawo zamówień publicznych;</w:t>
      </w:r>
    </w:p>
    <w:p w14:paraId="1B4A4D85" w14:textId="77777777" w:rsidR="00062695" w:rsidRPr="00062695" w:rsidRDefault="00062695" w:rsidP="00062695">
      <w:pPr>
        <w:numPr>
          <w:ilvl w:val="0"/>
          <w:numId w:val="29"/>
        </w:numPr>
        <w:autoSpaceDE w:val="0"/>
        <w:spacing w:line="276" w:lineRule="auto"/>
        <w:rPr>
          <w:rFonts w:asciiTheme="majorHAnsi" w:eastAsia="Calibri" w:hAnsiTheme="majorHAnsi" w:cstheme="minorHAnsi"/>
          <w:sz w:val="20"/>
          <w:szCs w:val="20"/>
          <w:lang w:eastAsia="en-US"/>
        </w:rPr>
      </w:pPr>
      <w:r w:rsidRPr="00062695">
        <w:rPr>
          <w:rFonts w:asciiTheme="majorHAnsi" w:eastAsia="Calibri" w:hAnsiTheme="majorHAnsi" w:cstheme="minorHAnsi"/>
          <w:sz w:val="20"/>
          <w:szCs w:val="20"/>
          <w:lang w:eastAsia="en-US"/>
        </w:rPr>
        <w:t>art. 108 ust. 1 pkt 2 ustawy z dnia 11 września 2019 roku Prawo zamówień publicznych;</w:t>
      </w:r>
    </w:p>
    <w:p w14:paraId="0C8C99BF" w14:textId="77777777" w:rsidR="00062695" w:rsidRPr="00062695" w:rsidRDefault="00062695" w:rsidP="00062695">
      <w:pPr>
        <w:numPr>
          <w:ilvl w:val="0"/>
          <w:numId w:val="29"/>
        </w:numPr>
        <w:autoSpaceDE w:val="0"/>
        <w:spacing w:line="276" w:lineRule="auto"/>
        <w:rPr>
          <w:rFonts w:asciiTheme="majorHAnsi" w:eastAsia="Calibri" w:hAnsiTheme="majorHAnsi" w:cstheme="minorHAnsi"/>
          <w:sz w:val="20"/>
          <w:szCs w:val="20"/>
          <w:lang w:eastAsia="en-US"/>
        </w:rPr>
      </w:pPr>
      <w:r w:rsidRPr="00062695">
        <w:rPr>
          <w:rFonts w:asciiTheme="majorHAnsi" w:eastAsia="Calibri" w:hAnsiTheme="majorHAnsi" w:cstheme="minorHAnsi"/>
          <w:sz w:val="20"/>
          <w:szCs w:val="20"/>
          <w:lang w:eastAsia="en-US"/>
        </w:rPr>
        <w:t>art. 108 ust. 1 pkt 3 ustawy z dnia 11 września 2019 roku Prawo zamówień publicznych;</w:t>
      </w:r>
    </w:p>
    <w:p w14:paraId="08F2F13B" w14:textId="77777777" w:rsidR="00062695" w:rsidRPr="00062695" w:rsidRDefault="00062695" w:rsidP="00062695">
      <w:pPr>
        <w:numPr>
          <w:ilvl w:val="0"/>
          <w:numId w:val="29"/>
        </w:numPr>
        <w:autoSpaceDE w:val="0"/>
        <w:spacing w:line="276" w:lineRule="auto"/>
        <w:rPr>
          <w:rFonts w:asciiTheme="majorHAnsi" w:eastAsia="Calibri" w:hAnsiTheme="majorHAnsi" w:cstheme="minorHAnsi"/>
          <w:sz w:val="20"/>
          <w:szCs w:val="20"/>
          <w:lang w:eastAsia="en-US"/>
        </w:rPr>
      </w:pPr>
      <w:r w:rsidRPr="00062695">
        <w:rPr>
          <w:rFonts w:asciiTheme="majorHAnsi" w:eastAsia="Calibri" w:hAnsiTheme="majorHAnsi" w:cstheme="minorHAnsi"/>
          <w:sz w:val="20"/>
          <w:szCs w:val="20"/>
          <w:lang w:eastAsia="en-US"/>
        </w:rPr>
        <w:t>art. 108 ust. 1 pkt 4 ustawy z dnia 11 września 2019 roku Prawo zamówień publicznych;</w:t>
      </w:r>
    </w:p>
    <w:p w14:paraId="6B1D2ACA" w14:textId="77777777" w:rsidR="00062695" w:rsidRPr="00062695" w:rsidRDefault="00062695" w:rsidP="00062695">
      <w:pPr>
        <w:numPr>
          <w:ilvl w:val="0"/>
          <w:numId w:val="29"/>
        </w:numPr>
        <w:autoSpaceDE w:val="0"/>
        <w:spacing w:line="276" w:lineRule="auto"/>
        <w:rPr>
          <w:rFonts w:asciiTheme="majorHAnsi" w:eastAsia="Calibri" w:hAnsiTheme="majorHAnsi" w:cstheme="minorHAnsi"/>
          <w:sz w:val="20"/>
          <w:szCs w:val="20"/>
          <w:lang w:eastAsia="en-US"/>
        </w:rPr>
      </w:pPr>
      <w:r w:rsidRPr="00062695">
        <w:rPr>
          <w:rFonts w:asciiTheme="majorHAnsi" w:eastAsia="Calibri" w:hAnsiTheme="majorHAnsi" w:cstheme="minorHAnsi"/>
          <w:sz w:val="20"/>
          <w:szCs w:val="20"/>
          <w:lang w:eastAsia="en-US"/>
        </w:rPr>
        <w:lastRenderedPageBreak/>
        <w:t xml:space="preserve">art. 108 ust. 1 pkt 5 ustawy z dnia 11 września 2019 roku Prawo zamówień publicznych; </w:t>
      </w:r>
    </w:p>
    <w:p w14:paraId="58FF76BA" w14:textId="77777777" w:rsidR="00062695" w:rsidRPr="00062695" w:rsidRDefault="00062695" w:rsidP="00062695">
      <w:pPr>
        <w:numPr>
          <w:ilvl w:val="0"/>
          <w:numId w:val="29"/>
        </w:numPr>
        <w:autoSpaceDE w:val="0"/>
        <w:spacing w:line="276" w:lineRule="auto"/>
        <w:rPr>
          <w:rFonts w:asciiTheme="majorHAnsi" w:eastAsia="Calibri" w:hAnsiTheme="majorHAnsi" w:cstheme="minorHAnsi"/>
          <w:sz w:val="20"/>
          <w:szCs w:val="20"/>
          <w:lang w:eastAsia="en-US"/>
        </w:rPr>
      </w:pPr>
      <w:r w:rsidRPr="00062695">
        <w:rPr>
          <w:rFonts w:asciiTheme="majorHAnsi" w:eastAsia="Calibri" w:hAnsiTheme="majorHAnsi" w:cstheme="minorHAnsi"/>
          <w:sz w:val="20"/>
          <w:szCs w:val="20"/>
          <w:lang w:eastAsia="en-US"/>
        </w:rPr>
        <w:t xml:space="preserve">art. 108 ust. 1 pkt 6 ustawy z dnia 11 września 2019 roku Prawo zamówień publicznych; </w:t>
      </w:r>
    </w:p>
    <w:p w14:paraId="5B7A9469" w14:textId="77777777" w:rsidR="00062695" w:rsidRPr="00062695" w:rsidRDefault="00062695" w:rsidP="00062695">
      <w:pPr>
        <w:numPr>
          <w:ilvl w:val="0"/>
          <w:numId w:val="29"/>
        </w:numPr>
        <w:autoSpaceDE w:val="0"/>
        <w:spacing w:line="276" w:lineRule="auto"/>
        <w:rPr>
          <w:rFonts w:asciiTheme="majorHAnsi" w:eastAsia="Calibri" w:hAnsiTheme="majorHAnsi" w:cstheme="minorHAnsi"/>
          <w:sz w:val="20"/>
          <w:szCs w:val="20"/>
          <w:lang w:eastAsia="en-US"/>
        </w:rPr>
      </w:pPr>
      <w:r w:rsidRPr="00062695">
        <w:rPr>
          <w:rFonts w:asciiTheme="majorHAnsi" w:eastAsia="Calibri" w:hAnsiTheme="majorHAnsi" w:cstheme="minorHAnsi"/>
          <w:sz w:val="20"/>
          <w:szCs w:val="20"/>
          <w:lang w:eastAsia="en-US"/>
        </w:rPr>
        <w:t xml:space="preserve">art. 109 ust. 1 pkt 1 ustawy z dnia 11 września 2019 roku Prawo zamówień publicznych; </w:t>
      </w:r>
    </w:p>
    <w:p w14:paraId="089C6DFE" w14:textId="77777777" w:rsidR="00062695" w:rsidRPr="00062695" w:rsidRDefault="00062695" w:rsidP="00062695">
      <w:pPr>
        <w:numPr>
          <w:ilvl w:val="0"/>
          <w:numId w:val="29"/>
        </w:numPr>
        <w:autoSpaceDE w:val="0"/>
        <w:spacing w:line="276" w:lineRule="auto"/>
        <w:rPr>
          <w:rFonts w:asciiTheme="majorHAnsi" w:eastAsia="Calibri" w:hAnsiTheme="majorHAnsi" w:cstheme="minorHAnsi"/>
          <w:sz w:val="20"/>
          <w:szCs w:val="20"/>
          <w:lang w:eastAsia="en-US"/>
        </w:rPr>
      </w:pPr>
      <w:r w:rsidRPr="00062695">
        <w:rPr>
          <w:rFonts w:asciiTheme="majorHAnsi" w:eastAsia="Calibri" w:hAnsiTheme="majorHAnsi" w:cstheme="minorHAnsi"/>
          <w:sz w:val="20"/>
          <w:szCs w:val="20"/>
          <w:lang w:eastAsia="en-US"/>
        </w:rPr>
        <w:t>art. 109 ust. 1 pkt 4 ustawy z dnia 11 września 2019 roku Prawo zamówień publicznych;</w:t>
      </w:r>
    </w:p>
    <w:p w14:paraId="743467B0" w14:textId="77777777" w:rsidR="00062695" w:rsidRPr="00062695" w:rsidRDefault="00062695" w:rsidP="00062695">
      <w:pPr>
        <w:numPr>
          <w:ilvl w:val="0"/>
          <w:numId w:val="29"/>
        </w:numPr>
        <w:autoSpaceDE w:val="0"/>
        <w:spacing w:line="276" w:lineRule="auto"/>
        <w:rPr>
          <w:rFonts w:asciiTheme="majorHAnsi" w:eastAsia="Calibri" w:hAnsiTheme="majorHAnsi" w:cstheme="minorHAnsi"/>
          <w:sz w:val="20"/>
          <w:szCs w:val="20"/>
          <w:lang w:eastAsia="en-US"/>
        </w:rPr>
      </w:pPr>
      <w:r w:rsidRPr="00062695">
        <w:rPr>
          <w:rFonts w:asciiTheme="majorHAnsi" w:eastAsia="Calibri" w:hAnsiTheme="majorHAnsi" w:cstheme="minorHAnsi"/>
          <w:sz w:val="20"/>
          <w:szCs w:val="20"/>
          <w:lang w:eastAsia="en-US"/>
        </w:rPr>
        <w:t>art. 109 ust. 1 pkt 7 ustawy z dnia 11 września 2019 roku Prawo zamówień publicznych</w:t>
      </w:r>
    </w:p>
    <w:p w14:paraId="7439EB7A" w14:textId="77777777" w:rsidR="00102203" w:rsidRPr="00102203" w:rsidRDefault="00102203" w:rsidP="00102203">
      <w:pPr>
        <w:autoSpaceDE w:val="0"/>
        <w:spacing w:line="276" w:lineRule="auto"/>
        <w:rPr>
          <w:rFonts w:asciiTheme="majorHAnsi" w:eastAsia="Calibri" w:hAnsiTheme="majorHAnsi" w:cstheme="minorHAnsi"/>
          <w:sz w:val="20"/>
          <w:szCs w:val="20"/>
          <w:lang w:eastAsia="en-US"/>
        </w:rPr>
      </w:pPr>
      <w:r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>oraz informacje zawarte w:</w:t>
      </w:r>
    </w:p>
    <w:p w14:paraId="4512C5A0" w14:textId="63ABD9AE" w:rsidR="00102203" w:rsidRPr="00102203" w:rsidRDefault="00102203" w:rsidP="00102203">
      <w:pPr>
        <w:numPr>
          <w:ilvl w:val="0"/>
          <w:numId w:val="29"/>
        </w:numPr>
        <w:autoSpaceDE w:val="0"/>
        <w:spacing w:line="276" w:lineRule="auto"/>
        <w:ind w:left="426"/>
        <w:rPr>
          <w:rFonts w:asciiTheme="majorHAnsi" w:eastAsia="Calibri" w:hAnsiTheme="majorHAnsi" w:cstheme="minorHAnsi"/>
          <w:sz w:val="20"/>
          <w:szCs w:val="20"/>
          <w:lang w:eastAsia="en-US"/>
        </w:rPr>
      </w:pPr>
      <w:r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 xml:space="preserve"> oświadczeniu o niepodleganiu wykluczeniu z postępowania na podstawie art. 5 k rozporządzenia Rady (UE) nr 833/2014 dotyczącego środków ograniczających w związku z działaniami Rosji destabilizującymi sytuację na Ukrainie; </w:t>
      </w:r>
    </w:p>
    <w:p w14:paraId="34A4AACE" w14:textId="4BFE2ACB" w:rsidR="00102203" w:rsidRPr="00102203" w:rsidRDefault="00102203" w:rsidP="00102203">
      <w:pPr>
        <w:numPr>
          <w:ilvl w:val="0"/>
          <w:numId w:val="29"/>
        </w:numPr>
        <w:autoSpaceDE w:val="0"/>
        <w:spacing w:line="276" w:lineRule="auto"/>
        <w:ind w:left="426"/>
        <w:rPr>
          <w:rFonts w:asciiTheme="majorHAnsi" w:eastAsia="Calibri" w:hAnsiTheme="majorHAnsi" w:cstheme="minorHAnsi"/>
          <w:sz w:val="20"/>
          <w:szCs w:val="20"/>
          <w:lang w:eastAsia="en-US"/>
        </w:rPr>
      </w:pPr>
      <w:r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>oświadczeniu o niepodleganiu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>t.j</w:t>
      </w:r>
      <w:proofErr w:type="spellEnd"/>
      <w:r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>. Dz. U. z 2025 r. poz. 514 ze zm.);</w:t>
      </w:r>
    </w:p>
    <w:p w14:paraId="5BE83BA1" w14:textId="2C397FD9" w:rsidR="00102203" w:rsidRPr="004B1500" w:rsidRDefault="00102203" w:rsidP="00102203">
      <w:pPr>
        <w:widowControl w:val="0"/>
        <w:numPr>
          <w:ilvl w:val="12"/>
          <w:numId w:val="30"/>
        </w:numPr>
        <w:spacing w:line="360" w:lineRule="auto"/>
        <w:contextualSpacing/>
        <w:rPr>
          <w:rFonts w:ascii="Arial" w:hAnsi="Arial" w:cs="Arial"/>
          <w:noProof/>
        </w:rPr>
      </w:pPr>
    </w:p>
    <w:p w14:paraId="1619723C" w14:textId="77777777" w:rsidR="00102203" w:rsidRPr="00102203" w:rsidRDefault="00102203" w:rsidP="00102203">
      <w:pPr>
        <w:autoSpaceDE w:val="0"/>
        <w:spacing w:line="276" w:lineRule="auto"/>
        <w:jc w:val="both"/>
        <w:rPr>
          <w:rFonts w:asciiTheme="majorHAnsi" w:eastAsia="Calibri" w:hAnsiTheme="majorHAnsi" w:cstheme="minorHAnsi"/>
          <w:b/>
          <w:sz w:val="20"/>
          <w:szCs w:val="20"/>
          <w:lang w:eastAsia="en-US"/>
        </w:rPr>
      </w:pPr>
      <w:r w:rsidRPr="00102203">
        <w:rPr>
          <w:rFonts w:asciiTheme="majorHAnsi" w:eastAsia="Calibri" w:hAnsiTheme="majorHAnsi" w:cstheme="minorHAnsi"/>
          <w:b/>
          <w:sz w:val="20"/>
          <w:szCs w:val="20"/>
          <w:lang w:eastAsia="en-US"/>
        </w:rPr>
        <w:t>są aktualne i zgodne z prawdą oraz zostały przedstawione z pełną świadomością konsekwencji wprowadzenia Zamawiającego w błąd przy przedstawianiu informacji.</w:t>
      </w:r>
    </w:p>
    <w:p w14:paraId="3252FDFB" w14:textId="6940222A" w:rsidR="00102203" w:rsidRPr="00102203" w:rsidRDefault="00646060" w:rsidP="00102203">
      <w:pPr>
        <w:ind w:left="708"/>
        <w:rPr>
          <w:rFonts w:asciiTheme="majorHAnsi" w:hAnsiTheme="majorHAnsi" w:cstheme="minorHAnsi"/>
          <w:color w:val="EE0000"/>
          <w:sz w:val="20"/>
          <w:szCs w:val="20"/>
        </w:rPr>
      </w:pPr>
      <w:r w:rsidRPr="00102203">
        <w:rPr>
          <w:rFonts w:asciiTheme="majorHAnsi" w:hAnsiTheme="majorHAnsi" w:cstheme="minorHAnsi"/>
          <w:color w:val="EE0000"/>
          <w:sz w:val="20"/>
          <w:szCs w:val="20"/>
        </w:rPr>
        <w:t xml:space="preserve"> </w:t>
      </w:r>
    </w:p>
    <w:p w14:paraId="46CBA357" w14:textId="70837428" w:rsidR="009E2DD8" w:rsidRPr="00646060" w:rsidRDefault="009E2DD8" w:rsidP="006D0CB9">
      <w:pPr>
        <w:autoSpaceDE w:val="0"/>
        <w:spacing w:line="276" w:lineRule="auto"/>
        <w:rPr>
          <w:rFonts w:asciiTheme="majorHAnsi" w:hAnsiTheme="majorHAnsi" w:cstheme="minorHAnsi"/>
          <w:i/>
          <w:iCs/>
          <w:strike/>
          <w:sz w:val="20"/>
          <w:szCs w:val="20"/>
          <w:lang w:eastAsia="ar-SA"/>
        </w:rPr>
      </w:pPr>
    </w:p>
    <w:p w14:paraId="0D462457" w14:textId="77777777" w:rsidR="009E2DD8" w:rsidRPr="0059670D" w:rsidRDefault="009E2DD8" w:rsidP="009E2DD8">
      <w:pPr>
        <w:autoSpaceDE w:val="0"/>
        <w:spacing w:line="276" w:lineRule="auto"/>
        <w:ind w:left="709"/>
        <w:rPr>
          <w:rFonts w:asciiTheme="majorHAnsi" w:hAnsiTheme="majorHAnsi" w:cstheme="minorHAnsi"/>
          <w:i/>
          <w:iCs/>
          <w:sz w:val="20"/>
          <w:szCs w:val="20"/>
          <w:lang w:eastAsia="ar-SA"/>
        </w:rPr>
      </w:pPr>
    </w:p>
    <w:p w14:paraId="54C213F3" w14:textId="77777777" w:rsidR="009E2DD8" w:rsidRPr="0059670D" w:rsidRDefault="009E2DD8" w:rsidP="009E2DD8">
      <w:pPr>
        <w:spacing w:line="276" w:lineRule="auto"/>
        <w:jc w:val="both"/>
        <w:rPr>
          <w:rFonts w:asciiTheme="majorHAnsi" w:hAnsiTheme="majorHAnsi" w:cstheme="minorHAnsi"/>
          <w:i/>
          <w:iCs/>
          <w:sz w:val="20"/>
          <w:szCs w:val="20"/>
        </w:rPr>
      </w:pPr>
    </w:p>
    <w:p w14:paraId="34842A98" w14:textId="77777777" w:rsidR="009E2DD8" w:rsidRPr="0059670D" w:rsidRDefault="009E2DD8" w:rsidP="009E2DD8">
      <w:pPr>
        <w:jc w:val="both"/>
        <w:rPr>
          <w:rFonts w:asciiTheme="majorHAnsi" w:hAnsiTheme="majorHAnsi" w:cstheme="minorHAnsi"/>
          <w:i/>
          <w:iCs/>
          <w:sz w:val="20"/>
          <w:szCs w:val="20"/>
        </w:rPr>
      </w:pPr>
    </w:p>
    <w:p w14:paraId="4D62D07A" w14:textId="77777777" w:rsidR="009E2DD8" w:rsidRPr="0059670D" w:rsidRDefault="009E2DD8" w:rsidP="009E2DD8">
      <w:pPr>
        <w:tabs>
          <w:tab w:val="center" w:pos="993"/>
          <w:tab w:val="left" w:pos="1843"/>
          <w:tab w:val="center" w:pos="7513"/>
        </w:tabs>
        <w:ind w:left="12" w:hanging="12"/>
        <w:rPr>
          <w:rFonts w:asciiTheme="majorHAnsi" w:hAnsiTheme="majorHAnsi" w:cstheme="minorHAnsi"/>
          <w:sz w:val="20"/>
          <w:szCs w:val="20"/>
          <w:lang w:eastAsia="ar-SA"/>
        </w:rPr>
      </w:pPr>
    </w:p>
    <w:p w14:paraId="791551C3" w14:textId="65C99976" w:rsidR="009E2DD8" w:rsidRPr="0059670D" w:rsidRDefault="009E2DD8" w:rsidP="009C6C96">
      <w:pPr>
        <w:tabs>
          <w:tab w:val="center" w:pos="993"/>
          <w:tab w:val="left" w:pos="1843"/>
          <w:tab w:val="center" w:pos="7513"/>
        </w:tabs>
        <w:ind w:left="12" w:hanging="12"/>
        <w:rPr>
          <w:rFonts w:asciiTheme="majorHAnsi" w:hAnsiTheme="majorHAnsi" w:cstheme="minorHAnsi"/>
          <w:b/>
          <w:sz w:val="20"/>
          <w:szCs w:val="20"/>
          <w:lang w:eastAsia="ar-SA"/>
        </w:rPr>
      </w:pPr>
      <w:r w:rsidRPr="0059670D">
        <w:rPr>
          <w:rFonts w:asciiTheme="majorHAnsi" w:hAnsiTheme="majorHAnsi" w:cstheme="minorHAnsi"/>
          <w:sz w:val="20"/>
          <w:szCs w:val="20"/>
          <w:lang w:eastAsia="ar-SA"/>
        </w:rPr>
        <w:tab/>
      </w:r>
      <w:r w:rsidRPr="0059670D">
        <w:rPr>
          <w:rFonts w:asciiTheme="majorHAnsi" w:hAnsiTheme="majorHAnsi" w:cstheme="minorHAnsi"/>
          <w:b/>
          <w:sz w:val="20"/>
          <w:szCs w:val="20"/>
          <w:lang w:eastAsia="ar-SA"/>
        </w:rPr>
        <w:t xml:space="preserve"> </w:t>
      </w:r>
    </w:p>
    <w:p w14:paraId="665EAA6B" w14:textId="77777777" w:rsidR="005B2D6A" w:rsidRPr="0059670D" w:rsidRDefault="005B2D6A" w:rsidP="009E2DD8">
      <w:pPr>
        <w:tabs>
          <w:tab w:val="center" w:pos="993"/>
          <w:tab w:val="center" w:pos="7513"/>
        </w:tabs>
        <w:ind w:left="12" w:hanging="12"/>
        <w:rPr>
          <w:rFonts w:asciiTheme="majorHAnsi" w:hAnsiTheme="majorHAnsi" w:cstheme="minorHAnsi"/>
          <w:b/>
          <w:sz w:val="20"/>
          <w:szCs w:val="20"/>
          <w:lang w:eastAsia="ar-SA"/>
        </w:rPr>
      </w:pPr>
    </w:p>
    <w:p w14:paraId="59CAB504" w14:textId="616A928B" w:rsidR="005B2D6A" w:rsidRPr="0059670D" w:rsidRDefault="005B2D6A" w:rsidP="00102203">
      <w:pPr>
        <w:tabs>
          <w:tab w:val="center" w:pos="993"/>
          <w:tab w:val="center" w:pos="7513"/>
        </w:tabs>
        <w:ind w:left="12" w:hanging="12"/>
        <w:jc w:val="center"/>
        <w:rPr>
          <w:rFonts w:asciiTheme="majorHAnsi" w:hAnsiTheme="majorHAnsi" w:cstheme="minorHAnsi"/>
          <w:b/>
          <w:sz w:val="20"/>
          <w:szCs w:val="20"/>
          <w:lang w:eastAsia="ar-SA"/>
        </w:rPr>
      </w:pPr>
      <w:r w:rsidRPr="0059670D">
        <w:rPr>
          <w:rFonts w:asciiTheme="majorHAnsi" w:hAnsiTheme="majorHAnsi" w:cstheme="minorHAnsi"/>
          <w:b/>
          <w:sz w:val="20"/>
          <w:szCs w:val="20"/>
          <w:lang w:eastAsia="ar-SA"/>
        </w:rPr>
        <w:t>Dokument należy opatrzyć kwalifikowanym podpisem</w:t>
      </w:r>
    </w:p>
    <w:p w14:paraId="5ADEEB11" w14:textId="12244470" w:rsidR="005B2D6A" w:rsidRPr="0059670D" w:rsidRDefault="005B2D6A" w:rsidP="00102203">
      <w:pPr>
        <w:tabs>
          <w:tab w:val="center" w:pos="993"/>
          <w:tab w:val="center" w:pos="7513"/>
        </w:tabs>
        <w:ind w:left="12" w:hanging="12"/>
        <w:jc w:val="center"/>
        <w:rPr>
          <w:rFonts w:asciiTheme="majorHAnsi" w:hAnsiTheme="majorHAnsi" w:cstheme="minorHAnsi"/>
          <w:b/>
          <w:i/>
          <w:sz w:val="20"/>
          <w:szCs w:val="20"/>
          <w:lang w:eastAsia="ar-SA"/>
        </w:rPr>
      </w:pPr>
      <w:r w:rsidRPr="0059670D">
        <w:rPr>
          <w:rFonts w:asciiTheme="majorHAnsi" w:hAnsiTheme="majorHAnsi" w:cstheme="minorHAnsi"/>
          <w:b/>
          <w:sz w:val="20"/>
          <w:szCs w:val="20"/>
          <w:lang w:eastAsia="ar-SA"/>
        </w:rPr>
        <w:t>elektronicznym przez osobę upoważnioną do reprezentacji wykonawcy</w:t>
      </w:r>
    </w:p>
    <w:p w14:paraId="5BDEDEB2" w14:textId="17ED064A" w:rsidR="0052595B" w:rsidRPr="0059670D" w:rsidRDefault="0052595B" w:rsidP="00102203">
      <w:pPr>
        <w:jc w:val="center"/>
        <w:rPr>
          <w:rFonts w:asciiTheme="majorHAnsi" w:hAnsiTheme="majorHAnsi" w:cstheme="minorHAnsi"/>
          <w:b/>
          <w:i/>
          <w:sz w:val="20"/>
          <w:szCs w:val="20"/>
          <w:lang w:eastAsia="ar-SA"/>
        </w:rPr>
      </w:pPr>
    </w:p>
    <w:sectPr w:rsidR="0052595B" w:rsidRPr="0059670D" w:rsidSect="00063866">
      <w:headerReference w:type="default" r:id="rId8"/>
      <w:footerReference w:type="default" r:id="rId9"/>
      <w:pgSz w:w="11906" w:h="16838" w:code="9"/>
      <w:pgMar w:top="1418" w:right="567" w:bottom="851" w:left="851" w:header="624" w:footer="7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AE67A" w14:textId="77777777" w:rsidR="00C2094E" w:rsidRDefault="00C2094E">
      <w:r>
        <w:separator/>
      </w:r>
    </w:p>
  </w:endnote>
  <w:endnote w:type="continuationSeparator" w:id="0">
    <w:p w14:paraId="28DCF331" w14:textId="77777777" w:rsidR="00C2094E" w:rsidRDefault="00C20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213529526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C4CCA23" w14:textId="561458E8" w:rsidR="00063866" w:rsidRPr="00EF2BA6" w:rsidRDefault="00063866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EF2BA6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EF2BA6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533257">
          <w:rPr>
            <w:rFonts w:asciiTheme="minorHAnsi" w:hAnsiTheme="minorHAnsi" w:cstheme="minorHAnsi"/>
            <w:noProof/>
            <w:sz w:val="22"/>
            <w:szCs w:val="22"/>
          </w:rPr>
          <w:t>2</w: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21D7C416" w14:textId="77777777" w:rsidR="00D20A7A" w:rsidRDefault="00D20A7A" w:rsidP="00FE7837">
    <w:pPr>
      <w:pStyle w:val="Stopka"/>
      <w:tabs>
        <w:tab w:val="clear" w:pos="4536"/>
        <w:tab w:val="clear" w:pos="9072"/>
        <w:tab w:val="left" w:pos="10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8315F" w14:textId="77777777" w:rsidR="00C2094E" w:rsidRDefault="00C2094E">
      <w:r>
        <w:separator/>
      </w:r>
    </w:p>
  </w:footnote>
  <w:footnote w:type="continuationSeparator" w:id="0">
    <w:p w14:paraId="1B4D691F" w14:textId="77777777" w:rsidR="00C2094E" w:rsidRDefault="00C2094E">
      <w:r>
        <w:continuationSeparator/>
      </w:r>
    </w:p>
  </w:footnote>
  <w:footnote w:id="1">
    <w:p w14:paraId="213D1406" w14:textId="77777777" w:rsidR="00722452" w:rsidRDefault="00722452" w:rsidP="007224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32111">
        <w:rPr>
          <w:rFonts w:asciiTheme="majorHAnsi" w:hAnsiTheme="majorHAnsi"/>
          <w:sz w:val="18"/>
          <w:szCs w:val="18"/>
        </w:rPr>
        <w:t>Pozostawić wpisane część (lub części) na którą Wykonawca składa ofertę/wykreślić część (lub części) na które oferta nie będzie złożona.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B71E" w14:textId="77C0C66F" w:rsidR="008757E5" w:rsidRPr="0059670D" w:rsidRDefault="00BB70AC">
    <w:pPr>
      <w:pStyle w:val="Nagwek"/>
      <w:rPr>
        <w:rFonts w:asciiTheme="majorHAnsi" w:hAnsiTheme="majorHAnsi" w:cstheme="minorHAnsi"/>
      </w:rPr>
    </w:pPr>
    <w:r w:rsidRPr="0059670D">
      <w:rPr>
        <w:rFonts w:asciiTheme="majorHAnsi" w:hAnsiTheme="majorHAnsi" w:cstheme="minorHAnsi"/>
        <w:sz w:val="20"/>
      </w:rPr>
      <w:t>Znak sprawy: PPZ.</w:t>
    </w:r>
    <w:r w:rsidR="009B544A" w:rsidRPr="0059670D">
      <w:rPr>
        <w:rFonts w:asciiTheme="majorHAnsi" w:hAnsiTheme="majorHAnsi" w:cstheme="minorHAnsi"/>
        <w:sz w:val="20"/>
      </w:rPr>
      <w:t>265.</w:t>
    </w:r>
    <w:r w:rsidR="00E726B2">
      <w:rPr>
        <w:rFonts w:asciiTheme="majorHAnsi" w:hAnsiTheme="majorHAnsi" w:cstheme="minorHAnsi"/>
        <w:sz w:val="20"/>
      </w:rPr>
      <w:t>3</w:t>
    </w:r>
    <w:r w:rsidR="009B544A" w:rsidRPr="0059670D">
      <w:rPr>
        <w:rFonts w:asciiTheme="majorHAnsi" w:hAnsiTheme="majorHAnsi" w:cstheme="minorHAnsi"/>
        <w:sz w:val="20"/>
      </w:rPr>
      <w:t>.202</w:t>
    </w:r>
    <w:r w:rsidR="0059670D">
      <w:rPr>
        <w:rFonts w:asciiTheme="majorHAnsi" w:hAnsiTheme="majorHAnsi" w:cstheme="minorHAnsi"/>
        <w:sz w:val="20"/>
      </w:rPr>
      <w:t>6</w:t>
    </w:r>
    <w:r w:rsidR="008757E5" w:rsidRPr="0059670D">
      <w:rPr>
        <w:rFonts w:asciiTheme="majorHAnsi" w:hAnsiTheme="majorHAnsi" w:cstheme="minorHAnsi"/>
        <w:sz w:val="20"/>
      </w:rPr>
      <w:tab/>
    </w:r>
    <w:r w:rsidR="008757E5" w:rsidRPr="0059670D">
      <w:rPr>
        <w:rFonts w:asciiTheme="majorHAnsi" w:hAnsiTheme="majorHAnsi" w:cstheme="minorHAnsi"/>
        <w:sz w:val="20"/>
      </w:rPr>
      <w:tab/>
      <w:t xml:space="preserve">Załącznik nr </w:t>
    </w:r>
    <w:r w:rsidRPr="0059670D">
      <w:rPr>
        <w:rFonts w:asciiTheme="majorHAnsi" w:hAnsiTheme="majorHAnsi" w:cstheme="minorHAnsi"/>
        <w:sz w:val="20"/>
      </w:rPr>
      <w:t>3</w:t>
    </w:r>
    <w:r w:rsidR="008725DF" w:rsidRPr="0059670D">
      <w:rPr>
        <w:rFonts w:asciiTheme="majorHAnsi" w:hAnsiTheme="majorHAnsi" w:cstheme="minorHAnsi"/>
        <w:sz w:val="20"/>
      </w:rPr>
      <w:t>B</w:t>
    </w:r>
    <w:r w:rsidR="008757E5" w:rsidRPr="0059670D">
      <w:rPr>
        <w:rFonts w:asciiTheme="majorHAnsi" w:hAnsiTheme="majorHAnsi" w:cstheme="minorHAnsi"/>
        <w:sz w:val="20"/>
      </w:rPr>
      <w:t xml:space="preserve"> do SWZ</w:t>
    </w:r>
    <w:r w:rsidR="00E95F31" w:rsidRPr="0059670D">
      <w:rPr>
        <w:rFonts w:asciiTheme="majorHAnsi" w:hAnsiTheme="majorHAnsi" w:cstheme="minorHAnsi"/>
        <w:sz w:val="20"/>
      </w:rPr>
      <w:t xml:space="preserve"> </w:t>
    </w:r>
  </w:p>
  <w:p w14:paraId="5A1B8F0B" w14:textId="1A4FDF03" w:rsidR="00D20A7A" w:rsidRPr="0059670D" w:rsidRDefault="00BB70AC" w:rsidP="00063866">
    <w:pPr>
      <w:pStyle w:val="Nagwek"/>
      <w:tabs>
        <w:tab w:val="clear" w:pos="4536"/>
        <w:tab w:val="clear" w:pos="9072"/>
        <w:tab w:val="left" w:pos="2025"/>
      </w:tabs>
      <w:rPr>
        <w:rFonts w:asciiTheme="majorHAnsi" w:hAnsiTheme="majorHAnsi" w:cs="Tahoma"/>
        <w:b/>
        <w:sz w:val="20"/>
        <w:szCs w:val="20"/>
      </w:rPr>
    </w:pPr>
    <w:r w:rsidRPr="0059670D">
      <w:rPr>
        <w:rFonts w:asciiTheme="majorHAnsi" w:hAnsiTheme="majorHAnsi" w:cs="Tahoma"/>
        <w:b/>
        <w:sz w:val="20"/>
        <w:szCs w:val="20"/>
      </w:rPr>
      <w:t xml:space="preserve">UWAGA!DOKUMENT NALEŻY ZŁOŻYĆ NA WEZWANIE ZAMAWIAJACEGO </w:t>
    </w:r>
    <w:r w:rsidR="00063866" w:rsidRPr="0059670D">
      <w:rPr>
        <w:rFonts w:asciiTheme="majorHAnsi" w:hAnsiTheme="majorHAnsi" w:cs="Tahoma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singleLevel"/>
    <w:tmpl w:val="0000000B"/>
    <w:name w:val="WW8Num31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15"/>
    <w:multiLevelType w:val="singleLevel"/>
    <w:tmpl w:val="B3AC4B02"/>
    <w:name w:val="WW8Num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034E0143"/>
    <w:multiLevelType w:val="multilevel"/>
    <w:tmpl w:val="29167E20"/>
    <w:styleLink w:val="Styl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063604F7"/>
    <w:multiLevelType w:val="hybridMultilevel"/>
    <w:tmpl w:val="43AEBC12"/>
    <w:lvl w:ilvl="0" w:tplc="49189C0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B67E67"/>
    <w:multiLevelType w:val="hybridMultilevel"/>
    <w:tmpl w:val="1A3A74F6"/>
    <w:lvl w:ilvl="0" w:tplc="9B7EDDA2">
      <w:start w:val="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251A0"/>
    <w:multiLevelType w:val="hybridMultilevel"/>
    <w:tmpl w:val="106E89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E3F58"/>
    <w:multiLevelType w:val="hybridMultilevel"/>
    <w:tmpl w:val="C392487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800322A"/>
    <w:multiLevelType w:val="hybridMultilevel"/>
    <w:tmpl w:val="43B6F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04AEE"/>
    <w:multiLevelType w:val="hybridMultilevel"/>
    <w:tmpl w:val="96BE7EA0"/>
    <w:lvl w:ilvl="0" w:tplc="04150011">
      <w:start w:val="1"/>
      <w:numFmt w:val="decimal"/>
      <w:lvlText w:val="%1)"/>
      <w:lvlJc w:val="left"/>
      <w:pPr>
        <w:ind w:left="178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1104E6"/>
    <w:multiLevelType w:val="multilevel"/>
    <w:tmpl w:val="2E001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30794DB1"/>
    <w:multiLevelType w:val="hybridMultilevel"/>
    <w:tmpl w:val="8BEC4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C091D"/>
    <w:multiLevelType w:val="hybridMultilevel"/>
    <w:tmpl w:val="949ED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7480A"/>
    <w:multiLevelType w:val="hybridMultilevel"/>
    <w:tmpl w:val="CA246DE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7D0998"/>
    <w:multiLevelType w:val="hybridMultilevel"/>
    <w:tmpl w:val="EA7A04D2"/>
    <w:lvl w:ilvl="0" w:tplc="0BFC02B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42630"/>
    <w:multiLevelType w:val="hybridMultilevel"/>
    <w:tmpl w:val="5F7C80D4"/>
    <w:lvl w:ilvl="0" w:tplc="BDA4C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622ABC"/>
    <w:multiLevelType w:val="hybridMultilevel"/>
    <w:tmpl w:val="44A000FC"/>
    <w:name w:val="WW8Num312"/>
    <w:lvl w:ilvl="0" w:tplc="85D8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55B7C"/>
    <w:multiLevelType w:val="hybridMultilevel"/>
    <w:tmpl w:val="3F62DFC4"/>
    <w:lvl w:ilvl="0" w:tplc="0A52714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1003A02"/>
    <w:multiLevelType w:val="hybridMultilevel"/>
    <w:tmpl w:val="A3B27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642443"/>
    <w:multiLevelType w:val="hybridMultilevel"/>
    <w:tmpl w:val="8C52AF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F62D8C"/>
    <w:multiLevelType w:val="hybridMultilevel"/>
    <w:tmpl w:val="53648B32"/>
    <w:lvl w:ilvl="0" w:tplc="3E48C7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49A22E3"/>
    <w:multiLevelType w:val="hybridMultilevel"/>
    <w:tmpl w:val="4F4A3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2A6882"/>
    <w:multiLevelType w:val="hybridMultilevel"/>
    <w:tmpl w:val="BD5CE2C8"/>
    <w:lvl w:ilvl="0" w:tplc="AFD89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3F6774E"/>
    <w:multiLevelType w:val="hybridMultilevel"/>
    <w:tmpl w:val="32E29930"/>
    <w:lvl w:ilvl="0" w:tplc="96E8EE1C">
      <w:numFmt w:val="bullet"/>
      <w:lvlText w:val=""/>
      <w:lvlJc w:val="left"/>
      <w:pPr>
        <w:ind w:left="75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</w:abstractNum>
  <w:abstractNum w:abstractNumId="24" w15:restartNumberingAfterBreak="0">
    <w:nsid w:val="789F2F9F"/>
    <w:multiLevelType w:val="hybridMultilevel"/>
    <w:tmpl w:val="5CE88D3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2479D2"/>
    <w:multiLevelType w:val="hybridMultilevel"/>
    <w:tmpl w:val="6A26A21C"/>
    <w:lvl w:ilvl="0" w:tplc="093C84E2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D323C1E"/>
    <w:multiLevelType w:val="hybridMultilevel"/>
    <w:tmpl w:val="E798674E"/>
    <w:lvl w:ilvl="0" w:tplc="9B8242FE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FD7786"/>
    <w:multiLevelType w:val="hybridMultilevel"/>
    <w:tmpl w:val="4B322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968067">
    <w:abstractNumId w:val="1"/>
  </w:num>
  <w:num w:numId="2" w16cid:durableId="1937783134">
    <w:abstractNumId w:val="2"/>
  </w:num>
  <w:num w:numId="3" w16cid:durableId="527719072">
    <w:abstractNumId w:val="16"/>
  </w:num>
  <w:num w:numId="4" w16cid:durableId="910382391">
    <w:abstractNumId w:val="6"/>
  </w:num>
  <w:num w:numId="5" w16cid:durableId="125050252">
    <w:abstractNumId w:val="3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cs="Times New Roman"/>
          <w:b w:val="0"/>
        </w:rPr>
      </w:lvl>
    </w:lvlOverride>
  </w:num>
  <w:num w:numId="6" w16cid:durableId="1143038204">
    <w:abstractNumId w:val="3"/>
  </w:num>
  <w:num w:numId="7" w16cid:durableId="28190296">
    <w:abstractNumId w:val="5"/>
  </w:num>
  <w:num w:numId="8" w16cid:durableId="1666014999">
    <w:abstractNumId w:val="14"/>
  </w:num>
  <w:num w:numId="9" w16cid:durableId="402532439">
    <w:abstractNumId w:val="27"/>
  </w:num>
  <w:num w:numId="10" w16cid:durableId="404885267">
    <w:abstractNumId w:val="21"/>
  </w:num>
  <w:num w:numId="11" w16cid:durableId="971710931">
    <w:abstractNumId w:val="18"/>
  </w:num>
  <w:num w:numId="12" w16cid:durableId="337731062">
    <w:abstractNumId w:val="17"/>
  </w:num>
  <w:num w:numId="13" w16cid:durableId="3180725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7113599">
    <w:abstractNumId w:val="23"/>
  </w:num>
  <w:num w:numId="15" w16cid:durableId="40714685">
    <w:abstractNumId w:val="10"/>
  </w:num>
  <w:num w:numId="16" w16cid:durableId="1513568824">
    <w:abstractNumId w:val="4"/>
  </w:num>
  <w:num w:numId="17" w16cid:durableId="1787768591">
    <w:abstractNumId w:val="25"/>
  </w:num>
  <w:num w:numId="18" w16cid:durableId="816535515">
    <w:abstractNumId w:val="26"/>
  </w:num>
  <w:num w:numId="19" w16cid:durableId="81145523">
    <w:abstractNumId w:val="22"/>
  </w:num>
  <w:num w:numId="20" w16cid:durableId="1086148539">
    <w:abstractNumId w:val="19"/>
  </w:num>
  <w:num w:numId="21" w16cid:durableId="1842501605">
    <w:abstractNumId w:val="12"/>
  </w:num>
  <w:num w:numId="22" w16cid:durableId="1681813816">
    <w:abstractNumId w:val="11"/>
  </w:num>
  <w:num w:numId="23" w16cid:durableId="1567839410">
    <w:abstractNumId w:val="13"/>
  </w:num>
  <w:num w:numId="24" w16cid:durableId="237788467">
    <w:abstractNumId w:val="7"/>
  </w:num>
  <w:num w:numId="25" w16cid:durableId="1098870878">
    <w:abstractNumId w:val="20"/>
  </w:num>
  <w:num w:numId="26" w16cid:durableId="216937670">
    <w:abstractNumId w:val="0"/>
  </w:num>
  <w:num w:numId="27" w16cid:durableId="1460800190">
    <w:abstractNumId w:val="9"/>
  </w:num>
  <w:num w:numId="28" w16cid:durableId="1533570213">
    <w:abstractNumId w:val="15"/>
  </w:num>
  <w:num w:numId="29" w16cid:durableId="1216624568">
    <w:abstractNumId w:val="24"/>
  </w:num>
  <w:num w:numId="30" w16cid:durableId="2536365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EF3"/>
    <w:rsid w:val="0000256C"/>
    <w:rsid w:val="00012658"/>
    <w:rsid w:val="00021664"/>
    <w:rsid w:val="00023EEF"/>
    <w:rsid w:val="00023FBF"/>
    <w:rsid w:val="00026916"/>
    <w:rsid w:val="0003021C"/>
    <w:rsid w:val="00061C63"/>
    <w:rsid w:val="00062695"/>
    <w:rsid w:val="00063866"/>
    <w:rsid w:val="00071A94"/>
    <w:rsid w:val="00075E5C"/>
    <w:rsid w:val="00076E04"/>
    <w:rsid w:val="00097677"/>
    <w:rsid w:val="00097ECF"/>
    <w:rsid w:val="000A3023"/>
    <w:rsid w:val="000A47EF"/>
    <w:rsid w:val="000C3DEE"/>
    <w:rsid w:val="000C3E28"/>
    <w:rsid w:val="000D192E"/>
    <w:rsid w:val="000D3881"/>
    <w:rsid w:val="000D3E39"/>
    <w:rsid w:val="000D495A"/>
    <w:rsid w:val="000D7B9A"/>
    <w:rsid w:val="000E0950"/>
    <w:rsid w:val="000E2749"/>
    <w:rsid w:val="000F1D52"/>
    <w:rsid w:val="000F1F26"/>
    <w:rsid w:val="000F5F0F"/>
    <w:rsid w:val="000F6F0C"/>
    <w:rsid w:val="001013FE"/>
    <w:rsid w:val="00102203"/>
    <w:rsid w:val="001031EF"/>
    <w:rsid w:val="00115705"/>
    <w:rsid w:val="0013308E"/>
    <w:rsid w:val="00141328"/>
    <w:rsid w:val="001446FE"/>
    <w:rsid w:val="00150869"/>
    <w:rsid w:val="0015287D"/>
    <w:rsid w:val="00164EBB"/>
    <w:rsid w:val="00180820"/>
    <w:rsid w:val="00180E41"/>
    <w:rsid w:val="00181C03"/>
    <w:rsid w:val="0019302B"/>
    <w:rsid w:val="00196B3E"/>
    <w:rsid w:val="001A119F"/>
    <w:rsid w:val="001B124B"/>
    <w:rsid w:val="001B527A"/>
    <w:rsid w:val="001D2BFB"/>
    <w:rsid w:val="001D4DA2"/>
    <w:rsid w:val="001D7520"/>
    <w:rsid w:val="001E478B"/>
    <w:rsid w:val="001F5210"/>
    <w:rsid w:val="001F5CE2"/>
    <w:rsid w:val="001F6F59"/>
    <w:rsid w:val="002037A6"/>
    <w:rsid w:val="00204387"/>
    <w:rsid w:val="00220348"/>
    <w:rsid w:val="0023050B"/>
    <w:rsid w:val="002312A6"/>
    <w:rsid w:val="00233B5F"/>
    <w:rsid w:val="00235D0F"/>
    <w:rsid w:val="0024357B"/>
    <w:rsid w:val="00253BD5"/>
    <w:rsid w:val="00260B41"/>
    <w:rsid w:val="0026508E"/>
    <w:rsid w:val="00266F0B"/>
    <w:rsid w:val="0027340C"/>
    <w:rsid w:val="002A0B96"/>
    <w:rsid w:val="002A0DCC"/>
    <w:rsid w:val="002A33EA"/>
    <w:rsid w:val="002D07D5"/>
    <w:rsid w:val="002D117E"/>
    <w:rsid w:val="002D2EEF"/>
    <w:rsid w:val="002F243B"/>
    <w:rsid w:val="002F27A5"/>
    <w:rsid w:val="00300477"/>
    <w:rsid w:val="0030326D"/>
    <w:rsid w:val="00317BA9"/>
    <w:rsid w:val="00322932"/>
    <w:rsid w:val="003431DA"/>
    <w:rsid w:val="003B17C3"/>
    <w:rsid w:val="003B70C3"/>
    <w:rsid w:val="003C0077"/>
    <w:rsid w:val="003C13FF"/>
    <w:rsid w:val="003C2FD9"/>
    <w:rsid w:val="003C6C1E"/>
    <w:rsid w:val="003D3281"/>
    <w:rsid w:val="003D6FAD"/>
    <w:rsid w:val="003E68B5"/>
    <w:rsid w:val="003F268E"/>
    <w:rsid w:val="003F3B9F"/>
    <w:rsid w:val="003F4408"/>
    <w:rsid w:val="004064B8"/>
    <w:rsid w:val="004117CD"/>
    <w:rsid w:val="00414944"/>
    <w:rsid w:val="0044570D"/>
    <w:rsid w:val="004553C0"/>
    <w:rsid w:val="004652B4"/>
    <w:rsid w:val="00480B5D"/>
    <w:rsid w:val="004814FF"/>
    <w:rsid w:val="004832AC"/>
    <w:rsid w:val="004903DA"/>
    <w:rsid w:val="0049212F"/>
    <w:rsid w:val="004B16C3"/>
    <w:rsid w:val="004B338C"/>
    <w:rsid w:val="004C5F8C"/>
    <w:rsid w:val="004D70DA"/>
    <w:rsid w:val="004E4339"/>
    <w:rsid w:val="004E62D6"/>
    <w:rsid w:val="00513363"/>
    <w:rsid w:val="0052081B"/>
    <w:rsid w:val="00521AF8"/>
    <w:rsid w:val="00523BF7"/>
    <w:rsid w:val="0052595B"/>
    <w:rsid w:val="00526781"/>
    <w:rsid w:val="00533257"/>
    <w:rsid w:val="0056112A"/>
    <w:rsid w:val="00565E12"/>
    <w:rsid w:val="005678A6"/>
    <w:rsid w:val="00577C1D"/>
    <w:rsid w:val="00581364"/>
    <w:rsid w:val="00581D8C"/>
    <w:rsid w:val="00586CE0"/>
    <w:rsid w:val="00586F9B"/>
    <w:rsid w:val="005874B1"/>
    <w:rsid w:val="00595F48"/>
    <w:rsid w:val="0059670D"/>
    <w:rsid w:val="00597279"/>
    <w:rsid w:val="0059758C"/>
    <w:rsid w:val="005A0BC6"/>
    <w:rsid w:val="005A64DD"/>
    <w:rsid w:val="005B2D6A"/>
    <w:rsid w:val="005F4E04"/>
    <w:rsid w:val="005F6709"/>
    <w:rsid w:val="0060337D"/>
    <w:rsid w:val="00603619"/>
    <w:rsid w:val="00612934"/>
    <w:rsid w:val="00613EFE"/>
    <w:rsid w:val="00616449"/>
    <w:rsid w:val="006259E2"/>
    <w:rsid w:val="00627C58"/>
    <w:rsid w:val="00633124"/>
    <w:rsid w:val="00646060"/>
    <w:rsid w:val="0065463D"/>
    <w:rsid w:val="00655449"/>
    <w:rsid w:val="00661748"/>
    <w:rsid w:val="006703FA"/>
    <w:rsid w:val="00676707"/>
    <w:rsid w:val="0068661A"/>
    <w:rsid w:val="006867EE"/>
    <w:rsid w:val="00693CA7"/>
    <w:rsid w:val="006A0770"/>
    <w:rsid w:val="006A115D"/>
    <w:rsid w:val="006B7E74"/>
    <w:rsid w:val="006D08B5"/>
    <w:rsid w:val="006D0CB9"/>
    <w:rsid w:val="006E7E67"/>
    <w:rsid w:val="006F0F05"/>
    <w:rsid w:val="007157DB"/>
    <w:rsid w:val="007166D8"/>
    <w:rsid w:val="00722452"/>
    <w:rsid w:val="007260C8"/>
    <w:rsid w:val="0073052A"/>
    <w:rsid w:val="0073604A"/>
    <w:rsid w:val="00743A1A"/>
    <w:rsid w:val="00754F52"/>
    <w:rsid w:val="0078588C"/>
    <w:rsid w:val="00790F1D"/>
    <w:rsid w:val="00791AEC"/>
    <w:rsid w:val="00793457"/>
    <w:rsid w:val="007A2CAD"/>
    <w:rsid w:val="007A4229"/>
    <w:rsid w:val="007B05C1"/>
    <w:rsid w:val="007D382D"/>
    <w:rsid w:val="007E7417"/>
    <w:rsid w:val="007F5D98"/>
    <w:rsid w:val="007F7112"/>
    <w:rsid w:val="00805ECB"/>
    <w:rsid w:val="0080777D"/>
    <w:rsid w:val="00811CCD"/>
    <w:rsid w:val="00824C17"/>
    <w:rsid w:val="00830629"/>
    <w:rsid w:val="00832864"/>
    <w:rsid w:val="00834EA7"/>
    <w:rsid w:val="008360DC"/>
    <w:rsid w:val="00836461"/>
    <w:rsid w:val="00847C65"/>
    <w:rsid w:val="0085623D"/>
    <w:rsid w:val="00862CCE"/>
    <w:rsid w:val="008725DF"/>
    <w:rsid w:val="00873CD5"/>
    <w:rsid w:val="008748CA"/>
    <w:rsid w:val="0087577C"/>
    <w:rsid w:val="008757E5"/>
    <w:rsid w:val="00881C3B"/>
    <w:rsid w:val="008820F6"/>
    <w:rsid w:val="008901F0"/>
    <w:rsid w:val="008A407B"/>
    <w:rsid w:val="008C2E58"/>
    <w:rsid w:val="008E25C6"/>
    <w:rsid w:val="009217B0"/>
    <w:rsid w:val="00921E3A"/>
    <w:rsid w:val="00922C42"/>
    <w:rsid w:val="00926668"/>
    <w:rsid w:val="009369F0"/>
    <w:rsid w:val="009660B9"/>
    <w:rsid w:val="00970DDD"/>
    <w:rsid w:val="009760CC"/>
    <w:rsid w:val="00980DC8"/>
    <w:rsid w:val="0098106A"/>
    <w:rsid w:val="009909B5"/>
    <w:rsid w:val="009B544A"/>
    <w:rsid w:val="009C5E20"/>
    <w:rsid w:val="009C6C96"/>
    <w:rsid w:val="009D04D5"/>
    <w:rsid w:val="009D3656"/>
    <w:rsid w:val="009E2DD8"/>
    <w:rsid w:val="009F794B"/>
    <w:rsid w:val="00A107B5"/>
    <w:rsid w:val="00A14176"/>
    <w:rsid w:val="00A2262C"/>
    <w:rsid w:val="00A25D67"/>
    <w:rsid w:val="00A4678B"/>
    <w:rsid w:val="00A477BE"/>
    <w:rsid w:val="00A53A72"/>
    <w:rsid w:val="00A60B81"/>
    <w:rsid w:val="00A65B8F"/>
    <w:rsid w:val="00A722B2"/>
    <w:rsid w:val="00A82355"/>
    <w:rsid w:val="00A91AB1"/>
    <w:rsid w:val="00A95DDD"/>
    <w:rsid w:val="00AA6764"/>
    <w:rsid w:val="00AA7E8F"/>
    <w:rsid w:val="00AB6D45"/>
    <w:rsid w:val="00AD0EBE"/>
    <w:rsid w:val="00AD4BC8"/>
    <w:rsid w:val="00AD686F"/>
    <w:rsid w:val="00AE1A06"/>
    <w:rsid w:val="00AE60A6"/>
    <w:rsid w:val="00AE6CAB"/>
    <w:rsid w:val="00AF2436"/>
    <w:rsid w:val="00B00AF6"/>
    <w:rsid w:val="00B01C05"/>
    <w:rsid w:val="00B0726D"/>
    <w:rsid w:val="00B20BEF"/>
    <w:rsid w:val="00B3255E"/>
    <w:rsid w:val="00B33094"/>
    <w:rsid w:val="00B35FC7"/>
    <w:rsid w:val="00B40B0B"/>
    <w:rsid w:val="00B50035"/>
    <w:rsid w:val="00B5017D"/>
    <w:rsid w:val="00B53287"/>
    <w:rsid w:val="00B5431C"/>
    <w:rsid w:val="00B543CC"/>
    <w:rsid w:val="00B63B69"/>
    <w:rsid w:val="00B71198"/>
    <w:rsid w:val="00B734D3"/>
    <w:rsid w:val="00B7557B"/>
    <w:rsid w:val="00B76C0D"/>
    <w:rsid w:val="00B7706C"/>
    <w:rsid w:val="00B921BF"/>
    <w:rsid w:val="00BA6E39"/>
    <w:rsid w:val="00BB70AC"/>
    <w:rsid w:val="00BC32E5"/>
    <w:rsid w:val="00BE7FCF"/>
    <w:rsid w:val="00C05E7D"/>
    <w:rsid w:val="00C06D0E"/>
    <w:rsid w:val="00C075C9"/>
    <w:rsid w:val="00C1206F"/>
    <w:rsid w:val="00C124B1"/>
    <w:rsid w:val="00C14EF7"/>
    <w:rsid w:val="00C1550B"/>
    <w:rsid w:val="00C1779D"/>
    <w:rsid w:val="00C17AE5"/>
    <w:rsid w:val="00C2094E"/>
    <w:rsid w:val="00C20975"/>
    <w:rsid w:val="00C26EFB"/>
    <w:rsid w:val="00C2781D"/>
    <w:rsid w:val="00C427DB"/>
    <w:rsid w:val="00C512D0"/>
    <w:rsid w:val="00C5733B"/>
    <w:rsid w:val="00C62EF3"/>
    <w:rsid w:val="00C64C6E"/>
    <w:rsid w:val="00C92E1A"/>
    <w:rsid w:val="00C931FF"/>
    <w:rsid w:val="00C9771D"/>
    <w:rsid w:val="00CA2A31"/>
    <w:rsid w:val="00CA789B"/>
    <w:rsid w:val="00CC05A7"/>
    <w:rsid w:val="00CC7B21"/>
    <w:rsid w:val="00CD6303"/>
    <w:rsid w:val="00CE2D9D"/>
    <w:rsid w:val="00CE60A8"/>
    <w:rsid w:val="00D0458F"/>
    <w:rsid w:val="00D07358"/>
    <w:rsid w:val="00D1147C"/>
    <w:rsid w:val="00D20A7A"/>
    <w:rsid w:val="00D333EF"/>
    <w:rsid w:val="00D41B8C"/>
    <w:rsid w:val="00D55BBD"/>
    <w:rsid w:val="00D77BB4"/>
    <w:rsid w:val="00DA2CE3"/>
    <w:rsid w:val="00DA611B"/>
    <w:rsid w:val="00DC3600"/>
    <w:rsid w:val="00DD0539"/>
    <w:rsid w:val="00DD3863"/>
    <w:rsid w:val="00DD4616"/>
    <w:rsid w:val="00DF3E58"/>
    <w:rsid w:val="00DF4A91"/>
    <w:rsid w:val="00E01995"/>
    <w:rsid w:val="00E01F1C"/>
    <w:rsid w:val="00E07369"/>
    <w:rsid w:val="00E111EE"/>
    <w:rsid w:val="00E22B1F"/>
    <w:rsid w:val="00E334B5"/>
    <w:rsid w:val="00E3708F"/>
    <w:rsid w:val="00E40BF5"/>
    <w:rsid w:val="00E4431C"/>
    <w:rsid w:val="00E46738"/>
    <w:rsid w:val="00E529A4"/>
    <w:rsid w:val="00E62071"/>
    <w:rsid w:val="00E669B6"/>
    <w:rsid w:val="00E66D15"/>
    <w:rsid w:val="00E726B2"/>
    <w:rsid w:val="00E7636F"/>
    <w:rsid w:val="00E82601"/>
    <w:rsid w:val="00E82AFC"/>
    <w:rsid w:val="00E85A86"/>
    <w:rsid w:val="00E95F31"/>
    <w:rsid w:val="00EE2E0B"/>
    <w:rsid w:val="00EF0854"/>
    <w:rsid w:val="00EF2BA6"/>
    <w:rsid w:val="00F26391"/>
    <w:rsid w:val="00F31749"/>
    <w:rsid w:val="00F50E7B"/>
    <w:rsid w:val="00F555BC"/>
    <w:rsid w:val="00F57BC1"/>
    <w:rsid w:val="00F62C31"/>
    <w:rsid w:val="00F72116"/>
    <w:rsid w:val="00FB423A"/>
    <w:rsid w:val="00FC092A"/>
    <w:rsid w:val="00FC45B3"/>
    <w:rsid w:val="00FD4347"/>
    <w:rsid w:val="00FD6953"/>
    <w:rsid w:val="00FE4B0F"/>
    <w:rsid w:val="00FE7837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C2031"/>
  <w15:docId w15:val="{4CC8C520-9830-4212-8DC3-56A5AD65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EF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"/>
    <w:basedOn w:val="Normalny"/>
    <w:link w:val="AkapitzlistZnak"/>
    <w:qFormat/>
    <w:rsid w:val="00C62E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C62EF3"/>
    <w:pPr>
      <w:suppressAutoHyphens/>
      <w:spacing w:after="120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C62EF3"/>
    <w:pPr>
      <w:suppressAutoHyphens/>
      <w:spacing w:after="120" w:line="480" w:lineRule="auto"/>
      <w:ind w:left="283"/>
    </w:pPr>
  </w:style>
  <w:style w:type="character" w:styleId="Odwoaniedelikatne">
    <w:name w:val="Subtle Reference"/>
    <w:uiPriority w:val="31"/>
    <w:qFormat/>
    <w:rsid w:val="00C62EF3"/>
    <w:rPr>
      <w:smallCaps/>
      <w:color w:val="C0504D"/>
      <w:u w:val="single"/>
    </w:rPr>
  </w:style>
  <w:style w:type="character" w:styleId="Odwoaniedokomentarza">
    <w:name w:val="annotation reference"/>
    <w:uiPriority w:val="99"/>
    <w:semiHidden/>
    <w:unhideWhenUsed/>
    <w:rsid w:val="000976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767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9767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6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97677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67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97677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7E7417"/>
    <w:rPr>
      <w:sz w:val="20"/>
      <w:szCs w:val="20"/>
    </w:rPr>
  </w:style>
  <w:style w:type="character" w:styleId="Odwoanieprzypisudolnego">
    <w:name w:val="footnote reference"/>
    <w:semiHidden/>
    <w:rsid w:val="007E741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3F4408"/>
    <w:pPr>
      <w:jc w:val="both"/>
    </w:pPr>
    <w:rPr>
      <w:b/>
      <w:sz w:val="28"/>
      <w:szCs w:val="20"/>
    </w:rPr>
  </w:style>
  <w:style w:type="character" w:customStyle="1" w:styleId="TekstpodstawowyZnak">
    <w:name w:val="Tekst podstawowy Znak"/>
    <w:link w:val="Tekstpodstawowy"/>
    <w:semiHidden/>
    <w:rsid w:val="003F4408"/>
    <w:rPr>
      <w:rFonts w:ascii="Times New Roman" w:eastAsia="Times New Roman" w:hAnsi="Times New Roman"/>
      <w:b/>
      <w:sz w:val="28"/>
    </w:rPr>
  </w:style>
  <w:style w:type="numbering" w:customStyle="1" w:styleId="Styl2">
    <w:name w:val="Styl2"/>
    <w:rsid w:val="00922C42"/>
    <w:pPr>
      <w:numPr>
        <w:numId w:val="6"/>
      </w:numPr>
    </w:pPr>
  </w:style>
  <w:style w:type="table" w:styleId="Tabela-Siatka">
    <w:name w:val="Table Grid"/>
    <w:basedOn w:val="Standardowy"/>
    <w:uiPriority w:val="59"/>
    <w:rsid w:val="00A25D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">
    <w:name w:val="Tekst treści_"/>
    <w:link w:val="Teksttreci0"/>
    <w:locked/>
    <w:rsid w:val="00A107B5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107B5"/>
    <w:pPr>
      <w:widowControl w:val="0"/>
      <w:shd w:val="clear" w:color="auto" w:fill="FFFFFF"/>
      <w:spacing w:before="300" w:line="240" w:lineRule="exact"/>
      <w:ind w:hanging="840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386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D3863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DD3863"/>
    <w:rPr>
      <w:vertAlign w:val="superscript"/>
    </w:rPr>
  </w:style>
  <w:style w:type="numbering" w:customStyle="1" w:styleId="Styl21">
    <w:name w:val="Styl21"/>
    <w:rsid w:val="00164EBB"/>
  </w:style>
  <w:style w:type="character" w:customStyle="1" w:styleId="AkapitzlistZnak">
    <w:name w:val="Akapit z listą Znak"/>
    <w:aliases w:val="BulletC Znak"/>
    <w:link w:val="Akapitzlist"/>
    <w:locked/>
    <w:rsid w:val="00597279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693CA7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2245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B340D-11DD-4A86-B183-AC59C4C91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500</Words>
  <Characters>3004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HP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r pr Piotr Nowak</dc:creator>
  <cp:keywords/>
  <dc:description/>
  <cp:lastModifiedBy>Marta Sternalska</cp:lastModifiedBy>
  <cp:revision>8</cp:revision>
  <cp:lastPrinted>2017-04-25T12:25:00Z</cp:lastPrinted>
  <dcterms:created xsi:type="dcterms:W3CDTF">2026-02-13T08:46:00Z</dcterms:created>
  <dcterms:modified xsi:type="dcterms:W3CDTF">2026-03-18T14:28:00Z</dcterms:modified>
</cp:coreProperties>
</file>